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E7F2A" w14:textId="77777777" w:rsidR="00336016" w:rsidRDefault="00336016" w:rsidP="00433BBE">
      <w:pPr>
        <w:rPr>
          <w:b/>
          <w:bCs/>
        </w:rPr>
      </w:pPr>
      <w:r>
        <w:rPr>
          <w:b/>
          <w:bCs/>
        </w:rPr>
        <w:t>BBC REQUEST:</w:t>
      </w:r>
    </w:p>
    <w:p w14:paraId="3C91B3DA" w14:textId="21DF4C4A" w:rsidR="00433BBE" w:rsidRPr="00631F65" w:rsidRDefault="00433BBE" w:rsidP="00433BBE">
      <w:r w:rsidRPr="00631F65">
        <w:rPr>
          <w:b/>
          <w:bCs/>
        </w:rPr>
        <w:t>THE FESTIVAL OF REMEMBRANCE 2026 – BLUEYS AND LETTERS</w:t>
      </w:r>
    </w:p>
    <w:p w14:paraId="3CAD8CA2" w14:textId="13DC0B91" w:rsidR="00433BBE" w:rsidRPr="00631F65" w:rsidRDefault="36784C90" w:rsidP="00433BBE">
      <w:r>
        <w:t>This year, the Royal British Legion’s Festival of Remembrance marks the 15</w:t>
      </w:r>
      <w:r w:rsidRPr="6B2569AC">
        <w:rPr>
          <w:vertAlign w:val="superscript"/>
        </w:rPr>
        <w:t>th</w:t>
      </w:r>
      <w:r>
        <w:t xml:space="preserve"> anniversary of the end of </w:t>
      </w:r>
      <w:r w:rsidR="27862515">
        <w:t>Op TELIC</w:t>
      </w:r>
      <w:r>
        <w:t xml:space="preserve"> in Iraq. As part of the commemoration, the RBL and</w:t>
      </w:r>
      <w:r w:rsidR="48E50C5D">
        <w:t xml:space="preserve"> the</w:t>
      </w:r>
      <w:r>
        <w:t xml:space="preserve"> BBC are planning a special moment in the Royal Albert Hall where extracts from letters and Blueys exchanged between Iraq veterans and their families will be read aloud.</w:t>
      </w:r>
    </w:p>
    <w:p w14:paraId="68F905E8" w14:textId="77777777" w:rsidR="00433BBE" w:rsidRPr="00631F65" w:rsidRDefault="00433BBE" w:rsidP="00433BBE">
      <w:r w:rsidRPr="00631F65">
        <w:t xml:space="preserve">To help this happen, we are appealing to you to share the </w:t>
      </w:r>
      <w:proofErr w:type="spellStart"/>
      <w:r w:rsidRPr="00631F65">
        <w:t>Blueys</w:t>
      </w:r>
      <w:proofErr w:type="spellEnd"/>
      <w:r w:rsidRPr="00631F65">
        <w:t xml:space="preserve"> and letters that you and your family sent to each other while you were in Iraq.</w:t>
      </w:r>
    </w:p>
    <w:p w14:paraId="34647411" w14:textId="77777777" w:rsidR="00433BBE" w:rsidRPr="00631F65" w:rsidRDefault="00433BBE" w:rsidP="00433BBE">
      <w:r w:rsidRPr="00631F65">
        <w:t>Perhaps you wrote about your first impressions on arrival, the food, the weather or life on camp. Maybe you wrote about the realities of deployment and combat, the people you met, the things that made you laugh, or simply how much you missed each other. For families at home, your letters may have captured everyday life: birthdays, school updates, family news and milestones, and the funny stories that helped you feel connected while your loved one was away. Every letter tells a story.</w:t>
      </w:r>
    </w:p>
    <w:p w14:paraId="0CC58167" w14:textId="77777777" w:rsidR="00433BBE" w:rsidRPr="00631F65" w:rsidRDefault="00433BBE" w:rsidP="00433BBE">
      <w:r w:rsidRPr="00631F65">
        <w:t>Together, these personal words will help the RBL and BBC create a poignant and authentic snapshot of what life was like for service personnel and their families during the Iraq deployment.</w:t>
      </w:r>
    </w:p>
    <w:p w14:paraId="1001FC00" w14:textId="53BE81FD" w:rsidR="00433BBE" w:rsidRPr="00631F65" w:rsidRDefault="36784C90" w:rsidP="00433BBE">
      <w:r>
        <w:t>If you’d be comfortable to share scans or photographs of your Blueys or letters, the team at the RBL and BBC would be so grateful to hear from you. Please send any communications you’re happy to potentially have read out to</w:t>
      </w:r>
      <w:r w:rsidR="500654DC">
        <w:t xml:space="preserve"> Laurence Parker at </w:t>
      </w:r>
      <w:hyperlink r:id="rId7">
        <w:r w:rsidR="500654DC" w:rsidRPr="6B2569AC">
          <w:rPr>
            <w:rStyle w:val="Hyperlink"/>
          </w:rPr>
          <w:t>laurence.parker140@mod.gov.uk</w:t>
        </w:r>
      </w:hyperlink>
      <w:r w:rsidR="500654DC">
        <w:t xml:space="preserve"> </w:t>
      </w:r>
      <w:r>
        <w:t>.</w:t>
      </w:r>
      <w:r w:rsidR="3F743B15">
        <w:t xml:space="preserve"> </w:t>
      </w:r>
      <w:r>
        <w:t>You will of course be notified</w:t>
      </w:r>
      <w:r w:rsidR="29238F3C">
        <w:t xml:space="preserve"> by the BBC &amp; RBL</w:t>
      </w:r>
      <w:r>
        <w:t xml:space="preserve"> if your letters are going to feature.</w:t>
      </w:r>
    </w:p>
    <w:p w14:paraId="372D4C97" w14:textId="77777777" w:rsidR="00433BBE" w:rsidRPr="00631F65" w:rsidRDefault="00433BBE" w:rsidP="00433BBE">
      <w:r w:rsidRPr="00631F65">
        <w:rPr>
          <w:b/>
          <w:bCs/>
        </w:rPr>
        <w:t>THE EVENT:</w:t>
      </w:r>
    </w:p>
    <w:p w14:paraId="5FE0065C" w14:textId="77777777" w:rsidR="00433BBE" w:rsidRPr="00631F65" w:rsidRDefault="00433BBE" w:rsidP="00433BBE">
      <w:r w:rsidRPr="00631F65">
        <w:t>The Royal British Legion’s Festival of Remembrance is one of the nation’s most important acts of remembrance each year. It takes place annually at the Royal Albert Hall before senior members of the Royal Family, and brings together serving personnel, veterans and families to honour the service and sacrifice of British and Commonwealth Armed Forces from the World Wars to the present day. The Festival 2026 will take place on the 7</w:t>
      </w:r>
      <w:r w:rsidRPr="00631F65">
        <w:rPr>
          <w:vertAlign w:val="superscript"/>
        </w:rPr>
        <w:t>th</w:t>
      </w:r>
      <w:r w:rsidRPr="00631F65">
        <w:t> November 2026 and will be broadcast on BBC One.</w:t>
      </w:r>
    </w:p>
    <w:p w14:paraId="23F5003A" w14:textId="77777777" w:rsidR="00FF14A8" w:rsidRPr="00631F65" w:rsidRDefault="00FF14A8"/>
    <w:sectPr w:rsidR="00FF14A8" w:rsidRPr="00631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BBE"/>
    <w:rsid w:val="00336016"/>
    <w:rsid w:val="00337ADA"/>
    <w:rsid w:val="003D0845"/>
    <w:rsid w:val="00433BBE"/>
    <w:rsid w:val="00631F65"/>
    <w:rsid w:val="006C1A71"/>
    <w:rsid w:val="00774AFA"/>
    <w:rsid w:val="007C471B"/>
    <w:rsid w:val="00B668AD"/>
    <w:rsid w:val="00E6109E"/>
    <w:rsid w:val="00EB7C2F"/>
    <w:rsid w:val="00FC1AFA"/>
    <w:rsid w:val="00FF14A8"/>
    <w:rsid w:val="24F88E3D"/>
    <w:rsid w:val="27862515"/>
    <w:rsid w:val="29238F3C"/>
    <w:rsid w:val="36784C90"/>
    <w:rsid w:val="3F743B15"/>
    <w:rsid w:val="48E50C5D"/>
    <w:rsid w:val="500654DC"/>
    <w:rsid w:val="6B256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7E1D"/>
  <w15:chartTrackingRefBased/>
  <w15:docId w15:val="{1C45C258-CB86-445F-805A-833D6DB7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3B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B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B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B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B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B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B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B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B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B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B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B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B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B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B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B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B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BBE"/>
    <w:rPr>
      <w:rFonts w:eastAsiaTheme="majorEastAsia" w:cstheme="majorBidi"/>
      <w:color w:val="272727" w:themeColor="text1" w:themeTint="D8"/>
    </w:rPr>
  </w:style>
  <w:style w:type="paragraph" w:styleId="Title">
    <w:name w:val="Title"/>
    <w:basedOn w:val="Normal"/>
    <w:next w:val="Normal"/>
    <w:link w:val="TitleChar"/>
    <w:uiPriority w:val="10"/>
    <w:qFormat/>
    <w:rsid w:val="00433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B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B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BBE"/>
    <w:pPr>
      <w:spacing w:before="160"/>
      <w:jc w:val="center"/>
    </w:pPr>
    <w:rPr>
      <w:i/>
      <w:iCs/>
      <w:color w:val="404040" w:themeColor="text1" w:themeTint="BF"/>
    </w:rPr>
  </w:style>
  <w:style w:type="character" w:customStyle="1" w:styleId="QuoteChar">
    <w:name w:val="Quote Char"/>
    <w:basedOn w:val="DefaultParagraphFont"/>
    <w:link w:val="Quote"/>
    <w:uiPriority w:val="29"/>
    <w:rsid w:val="00433BBE"/>
    <w:rPr>
      <w:i/>
      <w:iCs/>
      <w:color w:val="404040" w:themeColor="text1" w:themeTint="BF"/>
    </w:rPr>
  </w:style>
  <w:style w:type="paragraph" w:styleId="ListParagraph">
    <w:name w:val="List Paragraph"/>
    <w:basedOn w:val="Normal"/>
    <w:uiPriority w:val="34"/>
    <w:qFormat/>
    <w:rsid w:val="00433BBE"/>
    <w:pPr>
      <w:ind w:left="720"/>
      <w:contextualSpacing/>
    </w:pPr>
  </w:style>
  <w:style w:type="character" w:styleId="IntenseEmphasis">
    <w:name w:val="Intense Emphasis"/>
    <w:basedOn w:val="DefaultParagraphFont"/>
    <w:uiPriority w:val="21"/>
    <w:qFormat/>
    <w:rsid w:val="00433BBE"/>
    <w:rPr>
      <w:i/>
      <w:iCs/>
      <w:color w:val="0F4761" w:themeColor="accent1" w:themeShade="BF"/>
    </w:rPr>
  </w:style>
  <w:style w:type="paragraph" w:styleId="IntenseQuote">
    <w:name w:val="Intense Quote"/>
    <w:basedOn w:val="Normal"/>
    <w:next w:val="Normal"/>
    <w:link w:val="IntenseQuoteChar"/>
    <w:uiPriority w:val="30"/>
    <w:qFormat/>
    <w:rsid w:val="00433B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BBE"/>
    <w:rPr>
      <w:i/>
      <w:iCs/>
      <w:color w:val="0F4761" w:themeColor="accent1" w:themeShade="BF"/>
    </w:rPr>
  </w:style>
  <w:style w:type="character" w:styleId="IntenseReference">
    <w:name w:val="Intense Reference"/>
    <w:basedOn w:val="DefaultParagraphFont"/>
    <w:uiPriority w:val="32"/>
    <w:qFormat/>
    <w:rsid w:val="00433BBE"/>
    <w:rPr>
      <w:b/>
      <w:bCs/>
      <w:smallCaps/>
      <w:color w:val="0F4761" w:themeColor="accent1" w:themeShade="BF"/>
      <w:spacing w:val="5"/>
    </w:rPr>
  </w:style>
  <w:style w:type="character" w:styleId="Hyperlink">
    <w:name w:val="Hyperlink"/>
    <w:basedOn w:val="DefaultParagraphFont"/>
    <w:uiPriority w:val="99"/>
    <w:unhideWhenUsed/>
    <w:rsid w:val="00337ADA"/>
    <w:rPr>
      <w:color w:val="467886" w:themeColor="hyperlink"/>
      <w:u w:val="single"/>
    </w:rPr>
  </w:style>
  <w:style w:type="character" w:styleId="UnresolvedMention">
    <w:name w:val="Unresolved Mention"/>
    <w:basedOn w:val="DefaultParagraphFont"/>
    <w:uiPriority w:val="99"/>
    <w:semiHidden/>
    <w:unhideWhenUsed/>
    <w:rsid w:val="00337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laurence.parker140@mod.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021b274-f722-497b-9461-d7dabcbc94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E9495FFB2F64185C7E4FDEAAFBFDB" ma:contentTypeVersion="16" ma:contentTypeDescription="Create a new document." ma:contentTypeScope="" ma:versionID="9866a75e9d71194081c730ef887437db">
  <xsd:schema xmlns:xsd="http://www.w3.org/2001/XMLSchema" xmlns:xs="http://www.w3.org/2001/XMLSchema" xmlns:p="http://schemas.microsoft.com/office/2006/metadata/properties" xmlns:ns3="c021b274-f722-497b-9461-d7dabcbc942e" xmlns:ns4="f7e0787d-490b-4ae1-9ade-0459f74e9b87" targetNamespace="http://schemas.microsoft.com/office/2006/metadata/properties" ma:root="true" ma:fieldsID="24c85df7c88bca9cc5dec2561df7ebce" ns3:_="" ns4:_="">
    <xsd:import namespace="c021b274-f722-497b-9461-d7dabcbc942e"/>
    <xsd:import namespace="f7e0787d-490b-4ae1-9ade-0459f74e9b8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1b274-f722-497b-9461-d7dabcbc9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0787d-490b-4ae1-9ade-0459f74e9b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FDAC3-EDCB-45DA-A424-4C9438F29774}">
  <ds:schemaRefs>
    <ds:schemaRef ds:uri="http://schemas.microsoft.com/office/2006/metadata/properties"/>
    <ds:schemaRef ds:uri="http://schemas.microsoft.com/office/infopath/2007/PartnerControls"/>
    <ds:schemaRef ds:uri="c021b274-f722-497b-9461-d7dabcbc942e"/>
  </ds:schemaRefs>
</ds:datastoreItem>
</file>

<file path=customXml/itemProps2.xml><?xml version="1.0" encoding="utf-8"?>
<ds:datastoreItem xmlns:ds="http://schemas.openxmlformats.org/officeDocument/2006/customXml" ds:itemID="{C0AFE78B-7C6C-4E99-81B0-3B03C12499B7}">
  <ds:schemaRefs>
    <ds:schemaRef ds:uri="http://schemas.microsoft.com/sharepoint/v3/contenttype/forms"/>
  </ds:schemaRefs>
</ds:datastoreItem>
</file>

<file path=customXml/itemProps3.xml><?xml version="1.0" encoding="utf-8"?>
<ds:datastoreItem xmlns:ds="http://schemas.openxmlformats.org/officeDocument/2006/customXml" ds:itemID="{3D84F967-4FBB-4DA3-A134-8838C681E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1b274-f722-497b-9461-d7dabcbc942e"/>
    <ds:schemaRef ds:uri="f7e0787d-490b-4ae1-9ade-0459f74e9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Rosheen Archer</dc:creator>
  <cp:keywords/>
  <dc:description/>
  <cp:lastModifiedBy>Gabi O'Sullivan</cp:lastModifiedBy>
  <cp:revision>2</cp:revision>
  <dcterms:created xsi:type="dcterms:W3CDTF">2026-09-22T10:34:00Z</dcterms:created>
  <dcterms:modified xsi:type="dcterms:W3CDTF">2026-09-22T10:34:00Z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a60473-494b-4586-a1bb-b0e663054676_Enabled">
    <vt:lpwstr>true</vt:lpwstr>
  </property>
  <property fmtid="{D5CDD505-2E9C-101B-9397-08002B2CF9AE}" pid="3" name="MSIP_Label_d8a60473-494b-4586-a1bb-b0e663054676_SetDate">
    <vt:lpwstr>2026-09-16T07:40:32Z</vt:lpwstr>
  </property>
  <property fmtid="{D5CDD505-2E9C-101B-9397-08002B2CF9AE}" pid="4" name="MSIP_Label_d8a60473-494b-4586-a1bb-b0e663054676_Method">
    <vt:lpwstr>Privileged</vt:lpwstr>
  </property>
  <property fmtid="{D5CDD505-2E9C-101B-9397-08002B2CF9AE}" pid="5" name="MSIP_Label_d8a60473-494b-4586-a1bb-b0e663054676_Name">
    <vt:lpwstr>MOD-1-O-‘UNMARKED’</vt:lpwstr>
  </property>
  <property fmtid="{D5CDD505-2E9C-101B-9397-08002B2CF9AE}" pid="6" name="MSIP_Label_d8a60473-494b-4586-a1bb-b0e663054676_SiteId">
    <vt:lpwstr>be7760ed-5953-484b-ae95-d0a16dfa09e5</vt:lpwstr>
  </property>
  <property fmtid="{D5CDD505-2E9C-101B-9397-08002B2CF9AE}" pid="7" name="MSIP_Label_d8a60473-494b-4586-a1bb-b0e663054676_ActionId">
    <vt:lpwstr>9c656d81-769c-442a-8e0d-d1e8d756c504</vt:lpwstr>
  </property>
  <property fmtid="{D5CDD505-2E9C-101B-9397-08002B2CF9AE}" pid="8" name="MSIP_Label_d8a60473-494b-4586-a1bb-b0e663054676_ContentBits">
    <vt:lpwstr>0</vt:lpwstr>
  </property>
  <property fmtid="{D5CDD505-2E9C-101B-9397-08002B2CF9AE}" pid="9" name="MSIP_Label_d8a60473-494b-4586-a1bb-b0e663054676_Tag">
    <vt:lpwstr>10, 0, 1, 1</vt:lpwstr>
  </property>
  <property fmtid="{D5CDD505-2E9C-101B-9397-08002B2CF9AE}" pid="10" name="ContentTypeId">
    <vt:lpwstr>0x010100D4AE9495FFB2F64185C7E4FDEAAFBFDB</vt:lpwstr>
  </property>
</Properties>
</file>